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D8" w:rsidRPr="007D78F9" w:rsidRDefault="003656D8">
      <w:pPr>
        <w:rPr>
          <w:b/>
          <w:sz w:val="32"/>
          <w:szCs w:val="32"/>
        </w:rPr>
      </w:pPr>
      <w:bookmarkStart w:id="0" w:name="_GoBack"/>
      <w:bookmarkEnd w:id="0"/>
      <w:r w:rsidRPr="007D78F9">
        <w:rPr>
          <w:b/>
          <w:sz w:val="32"/>
          <w:szCs w:val="32"/>
        </w:rPr>
        <w:t>Fakten und Ansichten</w:t>
      </w:r>
    </w:p>
    <w:p w:rsidR="002E1103" w:rsidRPr="00645DC7" w:rsidRDefault="00FD02AA">
      <w:pPr>
        <w:rPr>
          <w:b/>
        </w:rPr>
      </w:pPr>
      <w:r w:rsidRPr="00645DC7">
        <w:rPr>
          <w:b/>
        </w:rPr>
        <w:t xml:space="preserve">Vision </w:t>
      </w:r>
      <w:r w:rsidR="006D721F" w:rsidRPr="00645DC7">
        <w:rPr>
          <w:b/>
        </w:rPr>
        <w:t>Waldstadt</w:t>
      </w:r>
    </w:p>
    <w:p w:rsidR="007D78F9" w:rsidRDefault="006D721F">
      <w:r>
        <w:t>War</w:t>
      </w:r>
      <w:r w:rsidR="00645DC7">
        <w:t>en</w:t>
      </w:r>
      <w:r>
        <w:t xml:space="preserve"> es in früheren Jahren die steuerlichen Belastungen der Firme</w:t>
      </w:r>
      <w:r w:rsidR="00645DC7">
        <w:t>n in unserem</w:t>
      </w:r>
      <w:r>
        <w:t xml:space="preserve"> Kanton und später die</w:t>
      </w:r>
      <w:r w:rsidR="007D78F9">
        <w:t xml:space="preserve"> sog.</w:t>
      </w:r>
      <w:r>
        <w:t xml:space="preserve"> Leuchtturmprojekte, so </w:t>
      </w:r>
      <w:r w:rsidR="00645DC7">
        <w:t xml:space="preserve">ist </w:t>
      </w:r>
      <w:r w:rsidR="007D78F9">
        <w:t xml:space="preserve">es </w:t>
      </w:r>
      <w:r w:rsidR="00645DC7">
        <w:t xml:space="preserve">dieses Jahr die Vision </w:t>
      </w:r>
      <w:r w:rsidR="007D78F9">
        <w:t>einer Waldstadt</w:t>
      </w:r>
      <w:r>
        <w:t xml:space="preserve"> welche</w:t>
      </w:r>
      <w:r w:rsidR="00645DC7">
        <w:t xml:space="preserve"> unsere Wirtschaftsförderung </w:t>
      </w:r>
      <w:r w:rsidR="007D78F9">
        <w:t xml:space="preserve">Schaffhausen </w:t>
      </w:r>
      <w:r w:rsidR="00645DC7">
        <w:t>beschäftigt</w:t>
      </w:r>
      <w:r>
        <w:t xml:space="preserve">. </w:t>
      </w:r>
      <w:r w:rsidR="00645DC7">
        <w:t xml:space="preserve">Man staune: </w:t>
      </w:r>
      <w:r>
        <w:t>Kaum hat das Stimmvolk (klar)</w:t>
      </w:r>
      <w:r w:rsidR="00645DC7">
        <w:t xml:space="preserve"> mit der Annahme des revidierten Raumplanungsgesetzes</w:t>
      </w:r>
      <w:r>
        <w:t xml:space="preserve"> best</w:t>
      </w:r>
      <w:r w:rsidR="00035A87">
        <w:t xml:space="preserve">ätigt, dass es keine neue </w:t>
      </w:r>
      <w:proofErr w:type="spellStart"/>
      <w:r w:rsidR="00035A87">
        <w:t>Einzo</w:t>
      </w:r>
      <w:r w:rsidR="00645DC7">
        <w:t>nungen</w:t>
      </w:r>
      <w:proofErr w:type="spellEnd"/>
      <w:r w:rsidR="00645DC7">
        <w:t xml:space="preserve"> </w:t>
      </w:r>
      <w:r>
        <w:t>auf Vorrat (mehr als 15 Jahre)</w:t>
      </w:r>
      <w:r w:rsidR="00645DC7">
        <w:t xml:space="preserve"> mehr</w:t>
      </w:r>
      <w:r>
        <w:t xml:space="preserve"> möchte und </w:t>
      </w:r>
      <w:r w:rsidR="00645DC7">
        <w:t xml:space="preserve">gleichzeitig </w:t>
      </w:r>
      <w:r>
        <w:t xml:space="preserve">verlangte, dass der Zersiedelung unserer Landschaft endlich Einhalt geboten wird, </w:t>
      </w:r>
      <w:r w:rsidR="008A2768">
        <w:t>schwebt der</w:t>
      </w:r>
      <w:r>
        <w:t xml:space="preserve"> Wirtschaftsförderung als „Super-Vision“ </w:t>
      </w:r>
      <w:r w:rsidR="007D78F9">
        <w:t>eine Rodung von einem Quadratkilometer</w:t>
      </w:r>
      <w:r>
        <w:t xml:space="preserve"> am bestehenden Wald </w:t>
      </w:r>
      <w:r w:rsidR="007D78F9">
        <w:t xml:space="preserve">in Stadtnähe </w:t>
      </w:r>
      <w:r>
        <w:t xml:space="preserve">vor. </w:t>
      </w:r>
      <w:r w:rsidR="007D78F9">
        <w:t>Dies frei nach dem Motto: „Für den Erhalt und Ausbau unseres Wohlstandes ist uns alles Recht!“</w:t>
      </w:r>
    </w:p>
    <w:p w:rsidR="00BF0B51" w:rsidRDefault="007D78F9">
      <w:r>
        <w:t>Zuerst einmal ist festzuhalten, dass die für die „Finanzspritze“ beanspruchte Waldf</w:t>
      </w:r>
      <w:r w:rsidR="00BF0B51">
        <w:t>läche von</w:t>
      </w:r>
      <w:r>
        <w:t xml:space="preserve"> einem Quadratkilometer nicht </w:t>
      </w:r>
      <w:r w:rsidR="00D62221">
        <w:t xml:space="preserve">wie angegeben </w:t>
      </w:r>
      <w:r>
        <w:t>nur</w:t>
      </w:r>
      <w:r w:rsidR="00BF0B51">
        <w:t xml:space="preserve"> 0,3</w:t>
      </w:r>
      <w:r w:rsidR="003656D8">
        <w:t xml:space="preserve"> </w:t>
      </w:r>
      <w:r w:rsidR="00BF0B51">
        <w:t>Prozent unserer Gesamtfläche an Wald entspricht</w:t>
      </w:r>
      <w:r w:rsidR="00D62221">
        <w:t>.</w:t>
      </w:r>
      <w:r w:rsidR="003656D8">
        <w:t xml:space="preserve"> Bei einer Gesamtfläche von 12‘816 ha Wald </w:t>
      </w:r>
      <w:r w:rsidR="00D62221">
        <w:t xml:space="preserve">(Flächenangabe 2011, Bundesamt für Statistik) </w:t>
      </w:r>
      <w:r w:rsidR="003656D8">
        <w:t xml:space="preserve">entspricht die beanspruchte Fläche effektiv doppelt so viel, nämlich 0,78 Prozent. Doch dies ist nicht der </w:t>
      </w:r>
      <w:r w:rsidR="00D62221">
        <w:t xml:space="preserve">springende </w:t>
      </w:r>
      <w:r w:rsidR="003656D8">
        <w:t>Punkt:</w:t>
      </w:r>
      <w:r w:rsidR="008A2768">
        <w:t xml:space="preserve"> </w:t>
      </w:r>
      <w:r w:rsidR="003656D8">
        <w:t xml:space="preserve">Vielmehr mehr geht es </w:t>
      </w:r>
      <w:r w:rsidR="00BF0B51">
        <w:t xml:space="preserve">darum, dass </w:t>
      </w:r>
      <w:r w:rsidR="00FD6C99">
        <w:t>man sich mit</w:t>
      </w:r>
      <w:r w:rsidR="00DC221B">
        <w:t xml:space="preserve"> dem vorliegenden</w:t>
      </w:r>
      <w:r w:rsidR="00AB4B89">
        <w:t xml:space="preserve"> Projekt ohne Überlegungen zur Nachhaltigkeit </w:t>
      </w:r>
      <w:r w:rsidR="00D62221">
        <w:t xml:space="preserve">und ohne Rücksicht auf die Natur, </w:t>
      </w:r>
      <w:r w:rsidR="00AB4B89">
        <w:t>etwas finanzieren möchte</w:t>
      </w:r>
      <w:r w:rsidR="00BF0B51">
        <w:t xml:space="preserve"> (</w:t>
      </w:r>
      <w:r w:rsidR="003656D8">
        <w:t xml:space="preserve">z.B. </w:t>
      </w:r>
      <w:r w:rsidR="00BF0B51">
        <w:t xml:space="preserve">Sicherheitszentrum, </w:t>
      </w:r>
      <w:r w:rsidR="003656D8">
        <w:t xml:space="preserve">neues </w:t>
      </w:r>
      <w:r w:rsidR="00BF0B51">
        <w:t>Spital etc</w:t>
      </w:r>
      <w:r w:rsidR="00AB4B89">
        <w:t>.)</w:t>
      </w:r>
      <w:r w:rsidR="00BF0B51">
        <w:t>!</w:t>
      </w:r>
    </w:p>
    <w:p w:rsidR="008644F8" w:rsidRDefault="008A2768">
      <w:r>
        <w:t xml:space="preserve">Zudem muss der von </w:t>
      </w:r>
      <w:r w:rsidR="008644F8">
        <w:t xml:space="preserve">der Wirtschaftsförderung genannte Verkaufspreis von Fr. 1‘000.00 </w:t>
      </w:r>
      <w:r>
        <w:t xml:space="preserve">pro Quadratmeter </w:t>
      </w:r>
      <w:r w:rsidR="00D62221">
        <w:t xml:space="preserve">und der damit erhoffte Verkaufserlös von 1 Milliarde </w:t>
      </w:r>
      <w:r w:rsidR="008644F8">
        <w:t xml:space="preserve">mehr als </w:t>
      </w:r>
      <w:r>
        <w:t xml:space="preserve">nur </w:t>
      </w:r>
      <w:r w:rsidR="008644F8">
        <w:t xml:space="preserve">angezweifelt </w:t>
      </w:r>
      <w:r w:rsidR="00AB4B89">
        <w:t>werden.</w:t>
      </w:r>
      <w:r w:rsidR="00A37612">
        <w:t xml:space="preserve"> </w:t>
      </w:r>
      <w:r w:rsidR="006318AC">
        <w:t xml:space="preserve">So geht auch aus der statistischen Erhebung des </w:t>
      </w:r>
      <w:r w:rsidR="00693D28">
        <w:t xml:space="preserve">Amtes für Grundstückschätzungen des Kantons Schaffhausen hervor, dass der Durchschnittspreis pro Quadratmeter Bauland nicht über 600 Fr. pro Quadratmeter liegt. </w:t>
      </w:r>
      <w:r w:rsidR="00A37612">
        <w:t>Im Weiteren ist klar, dass mit dem angestrebten Wachstum von 12‘000 Personen auch wieder Kosten für neue Infras</w:t>
      </w:r>
      <w:r w:rsidR="00693D28">
        <w:t>trukturbauten</w:t>
      </w:r>
      <w:r w:rsidR="00A37612">
        <w:t xml:space="preserve"> anfallen werden.</w:t>
      </w:r>
    </w:p>
    <w:p w:rsidR="00EA7260" w:rsidRDefault="00A37612">
      <w:r>
        <w:t>Betrachtet man die heutige</w:t>
      </w:r>
      <w:r w:rsidR="008644F8">
        <w:t xml:space="preserve"> Bautätig</w:t>
      </w:r>
      <w:r>
        <w:t>keit in unserem Kanton muss festgehalten werden</w:t>
      </w:r>
      <w:r w:rsidR="00224EE7">
        <w:t xml:space="preserve">, dass der </w:t>
      </w:r>
      <w:r w:rsidR="00693D28">
        <w:t xml:space="preserve">viel zitierten </w:t>
      </w:r>
      <w:r w:rsidR="008644F8">
        <w:t>verd</w:t>
      </w:r>
      <w:r w:rsidR="00DC221B">
        <w:t>ichteten Bauweise</w:t>
      </w:r>
      <w:r w:rsidR="00224EE7">
        <w:t xml:space="preserve"> bis heute nicht nachgekommen wird</w:t>
      </w:r>
      <w:r w:rsidR="00AB4B89">
        <w:t>.</w:t>
      </w:r>
      <w:r w:rsidR="00693D28">
        <w:t xml:space="preserve"> Gerade mit dem Beschluss zum</w:t>
      </w:r>
      <w:r w:rsidR="008644F8">
        <w:t xml:space="preserve"> Agglomerationsprogramm</w:t>
      </w:r>
      <w:r w:rsidR="00232B39">
        <w:t xml:space="preserve"> </w:t>
      </w:r>
      <w:r w:rsidR="00DC221B">
        <w:t xml:space="preserve">Schaffhausen </w:t>
      </w:r>
      <w:r>
        <w:t xml:space="preserve">und dem </w:t>
      </w:r>
      <w:r w:rsidR="00224EE7">
        <w:t xml:space="preserve">Neubau des </w:t>
      </w:r>
      <w:proofErr w:type="spellStart"/>
      <w:r>
        <w:t>Galgenbucktunnel</w:t>
      </w:r>
      <w:r w:rsidR="00224EE7">
        <w:t>s</w:t>
      </w:r>
      <w:proofErr w:type="spellEnd"/>
      <w:r>
        <w:t xml:space="preserve"> </w:t>
      </w:r>
      <w:r w:rsidR="00232B39">
        <w:t xml:space="preserve">wurde besiegelt, dass </w:t>
      </w:r>
      <w:r w:rsidR="008644F8">
        <w:t xml:space="preserve">das </w:t>
      </w:r>
      <w:proofErr w:type="spellStart"/>
      <w:r w:rsidR="008644F8">
        <w:t>Chläggi</w:t>
      </w:r>
      <w:proofErr w:type="spellEnd"/>
      <w:r w:rsidR="008644F8">
        <w:t xml:space="preserve"> </w:t>
      </w:r>
      <w:r w:rsidR="00224EE7">
        <w:t xml:space="preserve">insbesondere </w:t>
      </w:r>
      <w:r w:rsidR="00232B39">
        <w:t xml:space="preserve">entlang </w:t>
      </w:r>
      <w:r w:rsidR="00AB4B89">
        <w:t>der S-Ba</w:t>
      </w:r>
      <w:r w:rsidR="00693D28">
        <w:t>hn einem</w:t>
      </w:r>
      <w:r w:rsidR="00AB4B89">
        <w:t xml:space="preserve"> grossen</w:t>
      </w:r>
      <w:r w:rsidR="00232B39">
        <w:t xml:space="preserve"> Bauboom ausgesetzt wird. Unter d</w:t>
      </w:r>
      <w:r w:rsidR="00C9001B">
        <w:t>ieser Prämisse sind die von der Wirtschaftsförderung</w:t>
      </w:r>
      <w:r w:rsidR="00232B39">
        <w:t xml:space="preserve"> geäusserten Bedenken, </w:t>
      </w:r>
      <w:r w:rsidR="008A2768">
        <w:t>dass bei einer Nichtr</w:t>
      </w:r>
      <w:r w:rsidR="00232B39">
        <w:t>ealisierung der</w:t>
      </w:r>
      <w:r w:rsidR="008A2768">
        <w:t xml:space="preserve"> vorgeschlagenen Waldstadt die Gefahr bestehe, dass</w:t>
      </w:r>
      <w:r w:rsidR="00232B39">
        <w:t xml:space="preserve"> das </w:t>
      </w:r>
      <w:proofErr w:type="spellStart"/>
      <w:r w:rsidR="00232B39">
        <w:t>Chläggi</w:t>
      </w:r>
      <w:proofErr w:type="spellEnd"/>
      <w:r w:rsidR="00232B39">
        <w:t xml:space="preserve"> vor einer übermässigen Überbauung</w:t>
      </w:r>
      <w:r w:rsidR="00693D28">
        <w:t xml:space="preserve"> und Zersiedelung</w:t>
      </w:r>
      <w:r w:rsidR="00232B39">
        <w:t xml:space="preserve"> </w:t>
      </w:r>
      <w:r w:rsidR="008A2768">
        <w:t>bedroht sei</w:t>
      </w:r>
      <w:r w:rsidR="00C9001B">
        <w:t>, nicht nachvollziehbar</w:t>
      </w:r>
      <w:r w:rsidR="00224EE7">
        <w:t xml:space="preserve"> bzw. geradezu lächerlich</w:t>
      </w:r>
      <w:r w:rsidR="00232B39">
        <w:t>.</w:t>
      </w:r>
    </w:p>
    <w:p w:rsidR="008644F8" w:rsidRDefault="00232B39">
      <w:r>
        <w:t xml:space="preserve">Herrn Robin Blank </w:t>
      </w:r>
      <w:r w:rsidR="00EA7260">
        <w:t xml:space="preserve">ist </w:t>
      </w:r>
      <w:r>
        <w:t xml:space="preserve">ein Dank </w:t>
      </w:r>
      <w:r w:rsidR="008644F8">
        <w:t xml:space="preserve">für seine korrekte </w:t>
      </w:r>
      <w:r w:rsidR="00C9001B">
        <w:t xml:space="preserve">und objektive </w:t>
      </w:r>
      <w:r w:rsidR="008644F8">
        <w:t>Analyse im Be</w:t>
      </w:r>
      <w:r w:rsidR="00AB4B89">
        <w:t>richt in der SN vom 13</w:t>
      </w:r>
      <w:r w:rsidR="00DC221B">
        <w:t>.04.2013 auszusprechen. Mit der</w:t>
      </w:r>
      <w:r>
        <w:t xml:space="preserve"> Feststellung, dass die </w:t>
      </w:r>
      <w:r w:rsidR="00AB4B89">
        <w:t>bereits heute vorhandenen</w:t>
      </w:r>
      <w:r>
        <w:t xml:space="preserve"> Bauzonen</w:t>
      </w:r>
      <w:r w:rsidR="00C9001B">
        <w:t xml:space="preserve"> in unserem Kanton</w:t>
      </w:r>
      <w:r>
        <w:t xml:space="preserve"> Platz für 150‘000 Menschen Platz bieten, erübrigt </w:t>
      </w:r>
      <w:r w:rsidR="00DC221B">
        <w:t xml:space="preserve">sich </w:t>
      </w:r>
      <w:r>
        <w:t xml:space="preserve">jede weitere Überlegung an </w:t>
      </w:r>
      <w:proofErr w:type="spellStart"/>
      <w:r>
        <w:t>Neueinzonungen</w:t>
      </w:r>
      <w:proofErr w:type="spellEnd"/>
      <w:r w:rsidR="00224EE7">
        <w:t xml:space="preserve"> von Bauzonen. Das</w:t>
      </w:r>
      <w:r>
        <w:t xml:space="preserve"> vom Kanton und der Stadt angeblich angestrebte nachhaltige und massvolle Wachstum von </w:t>
      </w:r>
      <w:r w:rsidR="00AB4B89">
        <w:t>plus/minus 12</w:t>
      </w:r>
      <w:r>
        <w:t>‘000</w:t>
      </w:r>
      <w:r w:rsidR="00AB4B89">
        <w:t xml:space="preserve"> Personen bis ins Jahr 2030</w:t>
      </w:r>
      <w:r>
        <w:t xml:space="preserve"> könnte somit ohne Probleme abgedeckt werden. Zudem hält Herr </w:t>
      </w:r>
      <w:proofErr w:type="spellStart"/>
      <w:r>
        <w:t>Tissi</w:t>
      </w:r>
      <w:proofErr w:type="spellEnd"/>
      <w:r>
        <w:t xml:space="preserve"> B</w:t>
      </w:r>
      <w:r w:rsidR="00AB4B89">
        <w:t xml:space="preserve">runo </w:t>
      </w:r>
      <w:r w:rsidR="00C9001B">
        <w:t xml:space="preserve">(ehemaliger Kantonsforstmeister SH) </w:t>
      </w:r>
      <w:r w:rsidR="00AB4B89">
        <w:t>in seinem Leserbrief vom 13</w:t>
      </w:r>
      <w:r>
        <w:t xml:space="preserve">.04.2013 </w:t>
      </w:r>
      <w:r w:rsidR="00AB4B89">
        <w:t xml:space="preserve">ebenfalls </w:t>
      </w:r>
      <w:r w:rsidR="00224EE7">
        <w:t>richtig</w:t>
      </w:r>
      <w:r>
        <w:t xml:space="preserve"> fest, dass eine solche geplante Waldrodung schon von Gesetzeswegen gar nicht möglich ist.</w:t>
      </w:r>
      <w:r w:rsidR="00EA037B">
        <w:t xml:space="preserve"> So ist im Bundesgesetz über den Wald vom 04.10.1991 (Art. 5) festgehalten, dass eine Rodung von Wald verboten ist, wenn dieser </w:t>
      </w:r>
      <w:r w:rsidR="00224EE7">
        <w:t>keinem wichtigen Grund obliegt. Dabei wird</w:t>
      </w:r>
      <w:r w:rsidR="00EA037B">
        <w:t xml:space="preserve"> explizit erwähnt: „Als nicht wichtige Gründe gelten finanzielle Interessen oder die billige Beschaffung von Land für nichtforstliche Z</w:t>
      </w:r>
      <w:r w:rsidR="00DC221B">
        <w:t>w</w:t>
      </w:r>
      <w:r w:rsidR="00EA037B">
        <w:t>ecke“.</w:t>
      </w:r>
    </w:p>
    <w:p w:rsidR="00232B39" w:rsidRDefault="001235B7">
      <w:r>
        <w:lastRenderedPageBreak/>
        <w:t xml:space="preserve">Die EVP Schaffhausen hat in den </w:t>
      </w:r>
      <w:r w:rsidR="00FD02AA">
        <w:t xml:space="preserve">zurückliegenden </w:t>
      </w:r>
      <w:r>
        <w:t>Kantonsratswahlen als Wahlthema „anders wachsen“</w:t>
      </w:r>
      <w:r w:rsidR="00FD02AA">
        <w:t xml:space="preserve"> angeführt</w:t>
      </w:r>
      <w:r>
        <w:t xml:space="preserve">. Das vernichtende Urteil des </w:t>
      </w:r>
      <w:r w:rsidR="008A2768">
        <w:t xml:space="preserve">im Kanton Schaffhausen </w:t>
      </w:r>
      <w:r>
        <w:t>vielgelobten Werber</w:t>
      </w:r>
      <w:r w:rsidR="00FD02AA">
        <w:t>s</w:t>
      </w:r>
      <w:r>
        <w:t xml:space="preserve"> </w:t>
      </w:r>
      <w:proofErr w:type="spellStart"/>
      <w:r>
        <w:t>Mäni</w:t>
      </w:r>
      <w:proofErr w:type="spellEnd"/>
      <w:r>
        <w:t xml:space="preserve"> Frei hiess damals, </w:t>
      </w:r>
      <w:r w:rsidR="008A2768">
        <w:t>„</w:t>
      </w:r>
      <w:r>
        <w:t>nichts als leere Wo</w:t>
      </w:r>
      <w:r w:rsidR="008A2768">
        <w:t>rthülsen“</w:t>
      </w:r>
      <w:r w:rsidR="00211AC0">
        <w:t>. Wenn man die Vision</w:t>
      </w:r>
      <w:r>
        <w:t xml:space="preserve"> </w:t>
      </w:r>
      <w:r w:rsidR="00211AC0">
        <w:t xml:space="preserve">Waldstadt </w:t>
      </w:r>
      <w:r>
        <w:t xml:space="preserve">der Wirtschaftsförderung Schaffhausen </w:t>
      </w:r>
      <w:r w:rsidR="00DC221B">
        <w:t xml:space="preserve">etwas </w:t>
      </w:r>
      <w:r w:rsidR="00FD02AA">
        <w:t>genauer betrachtet,</w:t>
      </w:r>
      <w:r w:rsidR="008A2768">
        <w:t xml:space="preserve"> fehlt dieser</w:t>
      </w:r>
      <w:r>
        <w:t xml:space="preserve"> </w:t>
      </w:r>
      <w:r w:rsidR="00C9001B">
        <w:t xml:space="preserve">unserer Meinung nach sogar die </w:t>
      </w:r>
      <w:r w:rsidR="00FD6C99">
        <w:t>„</w:t>
      </w:r>
      <w:r w:rsidR="00C9001B">
        <w:t>Hülse</w:t>
      </w:r>
      <w:r w:rsidR="00FD6C99">
        <w:t>“</w:t>
      </w:r>
      <w:r w:rsidR="00C9001B">
        <w:t>.</w:t>
      </w:r>
      <w:r w:rsidR="00224EE7">
        <w:t xml:space="preserve"> Auch wenn </w:t>
      </w:r>
      <w:r w:rsidR="00211AC0">
        <w:t xml:space="preserve">es </w:t>
      </w:r>
      <w:r w:rsidR="00224EE7">
        <w:t xml:space="preserve">im Volksmund heisst „Die Gedanken sind frei!“, so darf man von der Wirtschaftsförderung doch </w:t>
      </w:r>
      <w:r w:rsidR="00211AC0">
        <w:t xml:space="preserve">nachhaltigere </w:t>
      </w:r>
      <w:r w:rsidR="00224EE7">
        <w:t>Visionen erwarten.</w:t>
      </w:r>
    </w:p>
    <w:p w:rsidR="00FD02AA" w:rsidRDefault="007E4562">
      <w:r>
        <w:t xml:space="preserve">Die </w:t>
      </w:r>
      <w:r w:rsidR="00224EE7">
        <w:t xml:space="preserve">EVP </w:t>
      </w:r>
      <w:r w:rsidR="00211AC0">
        <w:t>Schaffhausen erwartet von der Kantons- und Stadtregierung anstatt dem ständigen Ausbau und dem damit verbundenen grösseren</w:t>
      </w:r>
      <w:r w:rsidR="00DC221B">
        <w:t xml:space="preserve"> Energieverbrauch</w:t>
      </w:r>
      <w:r w:rsidR="00747539">
        <w:t xml:space="preserve"> endlich</w:t>
      </w:r>
      <w:r w:rsidR="00211AC0">
        <w:t xml:space="preserve"> klare Zeichen in Bezug auf die Umsetzung der g</w:t>
      </w:r>
      <w:r w:rsidR="00747539">
        <w:t xml:space="preserve">eplanten Energiewende und einer </w:t>
      </w:r>
      <w:r w:rsidR="00211AC0">
        <w:t>2000 Watt Gesellschaft. Dies ganz im Sinne</w:t>
      </w:r>
      <w:r w:rsidR="00747539">
        <w:t xml:space="preserve"> der EVP</w:t>
      </w:r>
      <w:r w:rsidR="00211AC0">
        <w:t>: „</w:t>
      </w:r>
      <w:r w:rsidR="007D78F9">
        <w:t>Weniger ist immer noch mehr als genug</w:t>
      </w:r>
      <w:r w:rsidR="00211AC0">
        <w:t>!“</w:t>
      </w:r>
    </w:p>
    <w:p w:rsidR="007E4562" w:rsidRDefault="007D78F9">
      <w:r>
        <w:t>EVP Kanton Schaffhausen</w:t>
      </w:r>
    </w:p>
    <w:sectPr w:rsidR="007E4562" w:rsidSect="002E1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1F"/>
    <w:rsid w:val="00005C0C"/>
    <w:rsid w:val="00035A87"/>
    <w:rsid w:val="001235B7"/>
    <w:rsid w:val="001973BA"/>
    <w:rsid w:val="00211AC0"/>
    <w:rsid w:val="00224EE7"/>
    <w:rsid w:val="00232B39"/>
    <w:rsid w:val="002E1103"/>
    <w:rsid w:val="003656D8"/>
    <w:rsid w:val="003B2835"/>
    <w:rsid w:val="006318AC"/>
    <w:rsid w:val="00645DC7"/>
    <w:rsid w:val="00693D28"/>
    <w:rsid w:val="006D721F"/>
    <w:rsid w:val="00747539"/>
    <w:rsid w:val="007D78F9"/>
    <w:rsid w:val="007E4562"/>
    <w:rsid w:val="008644F8"/>
    <w:rsid w:val="008A2768"/>
    <w:rsid w:val="00A37612"/>
    <w:rsid w:val="00AB4B89"/>
    <w:rsid w:val="00BF0B51"/>
    <w:rsid w:val="00C9001B"/>
    <w:rsid w:val="00CF6C80"/>
    <w:rsid w:val="00D62221"/>
    <w:rsid w:val="00DC221B"/>
    <w:rsid w:val="00EA037B"/>
    <w:rsid w:val="00EA7260"/>
    <w:rsid w:val="00FD02AA"/>
    <w:rsid w:val="00FD6C9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Wulle</cp:lastModifiedBy>
  <cp:revision>2</cp:revision>
  <cp:lastPrinted>2013-04-20T15:19:00Z</cp:lastPrinted>
  <dcterms:created xsi:type="dcterms:W3CDTF">2013-04-29T18:16:00Z</dcterms:created>
  <dcterms:modified xsi:type="dcterms:W3CDTF">2013-04-29T18:16:00Z</dcterms:modified>
</cp:coreProperties>
</file>