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3C" w:rsidRPr="000D2F5A" w:rsidRDefault="00546700" w:rsidP="000D2F5A">
      <w:pPr>
        <w:spacing w:after="60"/>
        <w:rPr>
          <w:b/>
          <w:sz w:val="24"/>
          <w:szCs w:val="24"/>
        </w:rPr>
      </w:pPr>
      <w:r w:rsidRPr="000D2F5A">
        <w:rPr>
          <w:b/>
          <w:sz w:val="24"/>
          <w:szCs w:val="24"/>
        </w:rPr>
        <w:t>Abstimmung vom 05. Mai 2013</w:t>
      </w:r>
    </w:p>
    <w:p w:rsidR="00546700" w:rsidRPr="000D2F5A" w:rsidRDefault="00546700">
      <w:pPr>
        <w:pBdr>
          <w:bottom w:val="single" w:sz="6" w:space="1" w:color="auto"/>
        </w:pBdr>
        <w:rPr>
          <w:b/>
          <w:sz w:val="24"/>
          <w:szCs w:val="24"/>
        </w:rPr>
      </w:pPr>
      <w:r w:rsidRPr="000D2F5A">
        <w:rPr>
          <w:b/>
          <w:sz w:val="24"/>
          <w:szCs w:val="24"/>
        </w:rPr>
        <w:t>Sanierung Verwaltungsgebäude Zelt</w:t>
      </w:r>
    </w:p>
    <w:p w:rsidR="00BA36B5" w:rsidRPr="00BA36B5" w:rsidRDefault="00BA36B5" w:rsidP="00BA36B5">
      <w:pPr>
        <w:jc w:val="both"/>
        <w:rPr>
          <w:b/>
        </w:rPr>
      </w:pPr>
      <w:r w:rsidRPr="00BA36B5">
        <w:rPr>
          <w:b/>
        </w:rPr>
        <w:t xml:space="preserve">Im Jahre 1973 wurde das Verwaltungsgebäude zusammen mit den Stockwerkeigentümern Schweizerische Post und </w:t>
      </w:r>
      <w:proofErr w:type="spellStart"/>
      <w:r w:rsidRPr="00BA36B5">
        <w:rPr>
          <w:b/>
        </w:rPr>
        <w:t>Clientis</w:t>
      </w:r>
      <w:proofErr w:type="spellEnd"/>
      <w:r w:rsidRPr="00BA36B5">
        <w:rPr>
          <w:b/>
        </w:rPr>
        <w:t xml:space="preserve"> Bank neu erstellt. Seit dieser Zeit wurden am Gebäude </w:t>
      </w:r>
      <w:r w:rsidR="002C041B">
        <w:rPr>
          <w:b/>
        </w:rPr>
        <w:t xml:space="preserve">keine </w:t>
      </w:r>
      <w:proofErr w:type="spellStart"/>
      <w:r w:rsidR="002C041B">
        <w:rPr>
          <w:b/>
        </w:rPr>
        <w:t>Sanierungs</w:t>
      </w:r>
      <w:r w:rsidRPr="00BA36B5">
        <w:rPr>
          <w:b/>
        </w:rPr>
        <w:t>sarbeiten</w:t>
      </w:r>
      <w:proofErr w:type="spellEnd"/>
      <w:r w:rsidRPr="00BA36B5">
        <w:rPr>
          <w:b/>
        </w:rPr>
        <w:t xml:space="preserve"> mehr vorgenommen. Höchste Zeit also, dass </w:t>
      </w:r>
      <w:r w:rsidR="00776821">
        <w:rPr>
          <w:b/>
        </w:rPr>
        <w:t xml:space="preserve">das zwischenzeitlich </w:t>
      </w:r>
      <w:r w:rsidRPr="00BA36B5">
        <w:rPr>
          <w:b/>
        </w:rPr>
        <w:t xml:space="preserve">ins Alter gekommene Gebäude nach den </w:t>
      </w:r>
      <w:r w:rsidR="00776821">
        <w:rPr>
          <w:b/>
        </w:rPr>
        <w:t xml:space="preserve">neusten </w:t>
      </w:r>
      <w:r w:rsidRPr="00BA36B5">
        <w:rPr>
          <w:b/>
        </w:rPr>
        <w:t xml:space="preserve">energetischen Vorgaben </w:t>
      </w:r>
      <w:r w:rsidR="00776821">
        <w:rPr>
          <w:b/>
        </w:rPr>
        <w:t xml:space="preserve">und das heutige Zeitalter einer kundenorientierten sowie </w:t>
      </w:r>
      <w:r w:rsidRPr="00BA36B5">
        <w:rPr>
          <w:b/>
        </w:rPr>
        <w:t>offenen Gemeindeverwaltung</w:t>
      </w:r>
      <w:r w:rsidR="00776821">
        <w:rPr>
          <w:b/>
        </w:rPr>
        <w:t>,</w:t>
      </w:r>
      <w:r w:rsidRPr="00BA36B5">
        <w:rPr>
          <w:b/>
        </w:rPr>
        <w:t xml:space="preserve"> zu sanieren. Wir von der EVP </w:t>
      </w:r>
      <w:proofErr w:type="spellStart"/>
      <w:r w:rsidRPr="00BA36B5">
        <w:rPr>
          <w:b/>
        </w:rPr>
        <w:t>Chläggi</w:t>
      </w:r>
      <w:proofErr w:type="spellEnd"/>
      <w:r w:rsidRPr="00BA36B5">
        <w:rPr>
          <w:b/>
        </w:rPr>
        <w:t xml:space="preserve"> unterstützen die Vorlage des Gemeinderates über einen Baukredit von insgesamt Fr. 2‘</w:t>
      </w:r>
      <w:r w:rsidR="007F1B2F">
        <w:rPr>
          <w:b/>
        </w:rPr>
        <w:t>137</w:t>
      </w:r>
      <w:r w:rsidRPr="00BA36B5">
        <w:rPr>
          <w:b/>
        </w:rPr>
        <w:t xml:space="preserve">‘800.00 voll und ganz. Mit der Sanierung stehen wir zu unserem Anliegen, dass die Gemeinde Beringen ihren </w:t>
      </w:r>
      <w:proofErr w:type="spellStart"/>
      <w:r w:rsidRPr="00BA36B5">
        <w:rPr>
          <w:b/>
        </w:rPr>
        <w:t>BürgerInnen</w:t>
      </w:r>
      <w:proofErr w:type="spellEnd"/>
      <w:r w:rsidRPr="00BA36B5">
        <w:rPr>
          <w:b/>
        </w:rPr>
        <w:t xml:space="preserve"> </w:t>
      </w:r>
      <w:r w:rsidR="00776821">
        <w:rPr>
          <w:b/>
        </w:rPr>
        <w:t>auch weiterhin ein</w:t>
      </w:r>
      <w:r w:rsidRPr="00BA36B5">
        <w:rPr>
          <w:b/>
        </w:rPr>
        <w:t xml:space="preserve"> effiziente</w:t>
      </w:r>
      <w:r w:rsidR="00776821">
        <w:rPr>
          <w:b/>
        </w:rPr>
        <w:t>s</w:t>
      </w:r>
      <w:r w:rsidRPr="00BA36B5">
        <w:rPr>
          <w:b/>
        </w:rPr>
        <w:t>, gute</w:t>
      </w:r>
      <w:r w:rsidR="00776821">
        <w:rPr>
          <w:b/>
        </w:rPr>
        <w:t>s</w:t>
      </w:r>
      <w:r w:rsidRPr="00BA36B5">
        <w:rPr>
          <w:b/>
        </w:rPr>
        <w:t>, bürgernahe</w:t>
      </w:r>
      <w:r w:rsidR="00776821">
        <w:rPr>
          <w:b/>
        </w:rPr>
        <w:t>s</w:t>
      </w:r>
      <w:r w:rsidRPr="00BA36B5">
        <w:rPr>
          <w:b/>
        </w:rPr>
        <w:t xml:space="preserve"> und ein umfassendes Dienstleistungsangebot anbieten muss.</w:t>
      </w:r>
    </w:p>
    <w:p w:rsidR="00546700" w:rsidRDefault="00546700">
      <w:r>
        <w:t xml:space="preserve">Das im Jahre 1973 neu erstellte Verwaltungsgebäude </w:t>
      </w:r>
      <w:proofErr w:type="spellStart"/>
      <w:r>
        <w:t>Zelg</w:t>
      </w:r>
      <w:proofErr w:type="spellEnd"/>
      <w:r>
        <w:t xml:space="preserve"> ist in die Jahre gekommen. Seit dem Bau der Liegenschaft</w:t>
      </w:r>
      <w:r w:rsidR="007F1B2F">
        <w:t>, welcher</w:t>
      </w:r>
      <w:r>
        <w:t xml:space="preserve"> zusammen mit den Stockwerkeigentümern </w:t>
      </w:r>
      <w:r w:rsidR="0012328C">
        <w:t xml:space="preserve">(STOWEG) </w:t>
      </w:r>
      <w:r>
        <w:t xml:space="preserve">Gemeinde Beringen, Schweizerische Post und </w:t>
      </w:r>
      <w:proofErr w:type="spellStart"/>
      <w:r>
        <w:t>Clientis</w:t>
      </w:r>
      <w:proofErr w:type="spellEnd"/>
      <w:r>
        <w:t xml:space="preserve"> Bank </w:t>
      </w:r>
      <w:r w:rsidR="00BB2E29">
        <w:t>realisiert wurde, erfolgten</w:t>
      </w:r>
      <w:r>
        <w:t xml:space="preserve"> </w:t>
      </w:r>
      <w:r w:rsidR="00BB2E29">
        <w:t>in den letzten 40</w:t>
      </w:r>
      <w:r>
        <w:t xml:space="preserve"> Jahren keine Sanierungsarbeiten </w:t>
      </w:r>
      <w:r w:rsidR="00BB2E29">
        <w:t>mehr</w:t>
      </w:r>
      <w:r>
        <w:t>.</w:t>
      </w:r>
    </w:p>
    <w:p w:rsidR="0012328C" w:rsidRDefault="00546700" w:rsidP="000D2F5A">
      <w:pPr>
        <w:spacing w:after="120"/>
      </w:pPr>
      <w:r>
        <w:t>Eine grundlegende Sanierung des Gebäudes drängt sich heute aus folgenden Punkten auf:</w:t>
      </w:r>
    </w:p>
    <w:p w:rsidR="0012328C" w:rsidRDefault="00546700" w:rsidP="000D2F5A">
      <w:pPr>
        <w:spacing w:after="60"/>
      </w:pPr>
      <w:r>
        <w:t>Die Gebäudehülle weist eine (sehr) schlechte Isolation a</w:t>
      </w:r>
      <w:r w:rsidR="00BB2E29">
        <w:t>us. Was in den frühen 70ziger</w:t>
      </w:r>
      <w:r>
        <w:t xml:space="preserve"> Jahren noch keine Rolle spielte, kann unter den heutigen energetischen Vorgaben nicht mehr toleriert werden. So weist eine Analyse der Gebäudehülle</w:t>
      </w:r>
      <w:r w:rsidR="00BB2E29">
        <w:t xml:space="preserve"> durch den Kanton aus, dass die</w:t>
      </w:r>
      <w:r w:rsidR="0012328C">
        <w:t xml:space="preserve"> bestehende </w:t>
      </w:r>
      <w:r w:rsidR="00BB2E29">
        <w:t>Wärmedämmung des Gebäudes den</w:t>
      </w:r>
      <w:r w:rsidR="0012328C">
        <w:t xml:space="preserve"> Anforderungen an einen Neu</w:t>
      </w:r>
      <w:r w:rsidR="00BB2E29">
        <w:t>bau</w:t>
      </w:r>
      <w:r w:rsidR="0012328C">
        <w:t xml:space="preserve"> mehr als das Dreifache unterschreitet. Anders ausgedrückt, mit der heutigen Situation wird mehr die Umwelt als das Gebäude selbst geheizt!</w:t>
      </w:r>
    </w:p>
    <w:p w:rsidR="0012328C" w:rsidRDefault="0012328C" w:rsidP="000D2F5A">
      <w:pPr>
        <w:spacing w:after="60"/>
      </w:pPr>
      <w:r>
        <w:t>Die Gebäudetechnik ist nach 40 Jahren Vollb</w:t>
      </w:r>
      <w:r w:rsidR="00BB2E29">
        <w:t>etrieb ebenfalls ins</w:t>
      </w:r>
      <w:r>
        <w:t xml:space="preserve"> Alter gekommen. So Bedarf nicht zuletzt die bestehende alte Öl-Heizung und das Leitungssystem dringend einer Renovation.</w:t>
      </w:r>
    </w:p>
    <w:p w:rsidR="0012328C" w:rsidRDefault="0012328C" w:rsidP="000D2F5A">
      <w:pPr>
        <w:spacing w:after="60"/>
      </w:pPr>
      <w:r>
        <w:t>Mit der geplanten Renovation der Liegenschaft soll für einen Gesamtbetrag von Fr. 1‘464‘000.00 die Gebäudehülle sowi</w:t>
      </w:r>
      <w:r w:rsidR="00BB2E29">
        <w:t>e die Haustechnik</w:t>
      </w:r>
      <w:r>
        <w:t xml:space="preserve"> vollständig saniert werden. Der Anteil der Gemeinde Beringen als STOWEG beträgt Fr. 824‘000.00. Mit der Fassadenrenovation soll das heutige äussere Erscheinungsbild sowie</w:t>
      </w:r>
      <w:r w:rsidR="00BB2E29">
        <w:t xml:space="preserve"> die bestehende Baustruktur</w:t>
      </w:r>
      <w:r>
        <w:t xml:space="preserve"> erhalten bleiben. </w:t>
      </w:r>
      <w:r w:rsidR="00DB2067">
        <w:t>Neu soll</w:t>
      </w:r>
      <w:r w:rsidR="00551090">
        <w:t xml:space="preserve"> die Wärme über ei</w:t>
      </w:r>
      <w:r w:rsidR="00BB2E29">
        <w:t>ne Wärmeverbundleitung (</w:t>
      </w:r>
      <w:r w:rsidR="00551090">
        <w:t>Holzschnitzel-</w:t>
      </w:r>
      <w:r w:rsidR="00BB2E29">
        <w:t>H</w:t>
      </w:r>
      <w:r w:rsidR="00551090">
        <w:t>eizungsanlage</w:t>
      </w:r>
      <w:r w:rsidR="00BB2E29">
        <w:t xml:space="preserve">) </w:t>
      </w:r>
      <w:r w:rsidR="00551090">
        <w:t>bezogen</w:t>
      </w:r>
      <w:r w:rsidR="00DB2067">
        <w:t xml:space="preserve"> werden</w:t>
      </w:r>
      <w:r w:rsidR="00551090">
        <w:t xml:space="preserve">. </w:t>
      </w:r>
      <w:r w:rsidR="000D2F5A">
        <w:t xml:space="preserve">Die Heizungssanierung selber </w:t>
      </w:r>
      <w:r w:rsidR="00DB2067">
        <w:t>ist j</w:t>
      </w:r>
      <w:r w:rsidR="00BB2E29">
        <w:t>edoch nicht Bestandteil d</w:t>
      </w:r>
      <w:r w:rsidR="00DB2067">
        <w:t>er Abstimmungsvorlage.</w:t>
      </w:r>
    </w:p>
    <w:p w:rsidR="00BB2E29" w:rsidRDefault="0012328C" w:rsidP="000D2F5A">
      <w:pPr>
        <w:spacing w:after="60"/>
      </w:pPr>
      <w:r>
        <w:t>Die Gemeindeverwaltung Beringen, welche im ganzen 1. Stock der Liegenschaft untergebracht ist,</w:t>
      </w:r>
      <w:r w:rsidR="00551090">
        <w:t xml:space="preserve"> entspricht nicht mehr den heutigen Anforderung an eine </w:t>
      </w:r>
      <w:proofErr w:type="spellStart"/>
      <w:r w:rsidR="00551090">
        <w:t>dienstleisungsorientie</w:t>
      </w:r>
      <w:r w:rsidR="00DB2067">
        <w:t>rte</w:t>
      </w:r>
      <w:proofErr w:type="spellEnd"/>
      <w:r w:rsidR="00551090">
        <w:t>,</w:t>
      </w:r>
    </w:p>
    <w:p w:rsidR="0012328C" w:rsidRDefault="00BB2E29" w:rsidP="000D2F5A">
      <w:pPr>
        <w:spacing w:after="60"/>
      </w:pPr>
      <w:r>
        <w:t xml:space="preserve"> und</w:t>
      </w:r>
      <w:r w:rsidR="00551090">
        <w:t xml:space="preserve"> </w:t>
      </w:r>
      <w:r w:rsidR="00DB2067">
        <w:t>offene</w:t>
      </w:r>
      <w:r w:rsidR="00551090">
        <w:t xml:space="preserve"> Gemeindeverwaltung. </w:t>
      </w:r>
      <w:r>
        <w:t>So entspricht</w:t>
      </w:r>
      <w:r w:rsidR="00551090">
        <w:t xml:space="preserve"> die </w:t>
      </w:r>
      <w:r>
        <w:t>heutige</w:t>
      </w:r>
      <w:r w:rsidR="00551090">
        <w:t xml:space="preserve"> </w:t>
      </w:r>
      <w:r>
        <w:t xml:space="preserve">Raumeinteilung </w:t>
      </w:r>
      <w:r w:rsidR="00551090">
        <w:t xml:space="preserve">inkl. </w:t>
      </w:r>
      <w:r>
        <w:t>sanitärer Einrichtung</w:t>
      </w:r>
      <w:r w:rsidR="00551090">
        <w:t xml:space="preserve"> nicht mehr den heutigen Ansprüchen </w:t>
      </w:r>
      <w:r w:rsidR="00776821">
        <w:t xml:space="preserve">an einen Arbeitsplatz sowie den </w:t>
      </w:r>
      <w:r w:rsidR="00551090">
        <w:t>Sicherheitsvorgaben. Der Gemeinderat hat dem Einwohne</w:t>
      </w:r>
      <w:r w:rsidR="00776821">
        <w:t>rrat 2 Varianten (Light/Total</w:t>
      </w:r>
      <w:r w:rsidR="00551090">
        <w:t xml:space="preserve">) der Innensanierung zur Beratung </w:t>
      </w:r>
      <w:r w:rsidR="00DB2067">
        <w:t xml:space="preserve">und Abstimmung </w:t>
      </w:r>
      <w:r w:rsidR="00551090">
        <w:t>vorgelegt</w:t>
      </w:r>
      <w:r>
        <w:t>. Bei der Light-Variante ist</w:t>
      </w:r>
      <w:r w:rsidR="00551090">
        <w:t xml:space="preserve"> beabsichtigt, lediglich eine sog. „Pinselsanierung“ vorzunehmen, welche Kosten von total Fr. 711‘300 </w:t>
      </w:r>
      <w:r w:rsidR="00DB2067">
        <w:t>beinhaltete. Bei der Total</w:t>
      </w:r>
      <w:r w:rsidR="00551090">
        <w:t xml:space="preserve">-Variante </w:t>
      </w:r>
      <w:r w:rsidR="000D2F5A">
        <w:t>wird die gesamte Fläche des 1. Stockes der Liegenschaft neu eingeteilt. Dabei werden die s</w:t>
      </w:r>
      <w:r>
        <w:t xml:space="preserve">anitären </w:t>
      </w:r>
      <w:r w:rsidR="000D2F5A">
        <w:t xml:space="preserve">Anlagen </w:t>
      </w:r>
      <w:r w:rsidR="00DB2067">
        <w:t>(Beh</w:t>
      </w:r>
      <w:r>
        <w:t>indertengerecht etc.) und</w:t>
      </w:r>
      <w:r w:rsidR="000D2F5A">
        <w:t xml:space="preserve"> </w:t>
      </w:r>
      <w:r w:rsidR="00DB2067">
        <w:t xml:space="preserve">die verschiedenen </w:t>
      </w:r>
      <w:r>
        <w:t>Empfangsschalter sowie</w:t>
      </w:r>
      <w:r w:rsidR="000D2F5A">
        <w:t xml:space="preserve"> die Büros neu </w:t>
      </w:r>
      <w:r>
        <w:t>ausgestattet und</w:t>
      </w:r>
      <w:r w:rsidR="000D2F5A">
        <w:t xml:space="preserve"> kundenfreundlicher gestaltet. </w:t>
      </w:r>
      <w:r>
        <w:t xml:space="preserve">Damit einhergehend, wird die bestehende Gesamtfläche besser ausgenutzt. </w:t>
      </w:r>
      <w:r w:rsidR="000D2F5A">
        <w:t>Im Weiteren wird auch der bestehende Personenlift vollständig sa</w:t>
      </w:r>
      <w:r>
        <w:t xml:space="preserve">niert bzw. </w:t>
      </w:r>
      <w:r w:rsidR="000D2F5A">
        <w:t>neu eingebaut</w:t>
      </w:r>
      <w:r w:rsidR="00DB2067">
        <w:t xml:space="preserve"> (Kosten alleine Fr. 70‘000.00). Die Kosten der Total</w:t>
      </w:r>
      <w:r w:rsidR="000D2F5A">
        <w:t xml:space="preserve">sanierung </w:t>
      </w:r>
      <w:r w:rsidR="000D2F5A">
        <w:lastRenderedPageBreak/>
        <w:t xml:space="preserve">betragen </w:t>
      </w:r>
      <w:r w:rsidR="00DB2067">
        <w:t xml:space="preserve">insgesamt </w:t>
      </w:r>
      <w:r w:rsidR="000D2F5A">
        <w:t xml:space="preserve">Fr. 1‘313‘800. Somit beträgt die Differenz zwischen den beiden Innensanierungsvarianten </w:t>
      </w:r>
      <w:r>
        <w:t xml:space="preserve">ca. </w:t>
      </w:r>
      <w:r w:rsidR="000D2F5A">
        <w:t>Fr. 600‘000.00.</w:t>
      </w:r>
    </w:p>
    <w:p w:rsidR="000D2F5A" w:rsidRDefault="000D2F5A">
      <w:r>
        <w:t>Für den Einwohnerrat</w:t>
      </w:r>
      <w:r w:rsidR="00BB2E29">
        <w:t xml:space="preserve"> ist</w:t>
      </w:r>
      <w:r>
        <w:t xml:space="preserve"> die Sanierung der Aussenhülle der Liegenschaft unbestritten. Nach einer eingehenden Diskussion stimmte der Einwohnerrat auch einer kompletten Innensanierung der Gemeindeverwaltung einstimmig zu.</w:t>
      </w:r>
    </w:p>
    <w:p w:rsidR="00776821" w:rsidRDefault="00DB2067">
      <w:r>
        <w:t xml:space="preserve">Die EVP </w:t>
      </w:r>
      <w:proofErr w:type="spellStart"/>
      <w:r>
        <w:t>Chläggi</w:t>
      </w:r>
      <w:proofErr w:type="spellEnd"/>
      <w:r>
        <w:t xml:space="preserve"> ha</w:t>
      </w:r>
      <w:r w:rsidR="00BA36B5">
        <w:t>t die Sanierung des Verwaltungsg</w:t>
      </w:r>
      <w:r>
        <w:t>ebäudes mit einer tot</w:t>
      </w:r>
      <w:r w:rsidR="007F1B2F">
        <w:t>alen Innensanierung von</w:t>
      </w:r>
      <w:r>
        <w:t xml:space="preserve"> Anfang an unterstützt. Wir erachten es </w:t>
      </w:r>
      <w:r w:rsidR="00BA36B5">
        <w:t xml:space="preserve">nicht zuletzt </w:t>
      </w:r>
      <w:r>
        <w:t>aus</w:t>
      </w:r>
      <w:r w:rsidR="00BA36B5">
        <w:t xml:space="preserve"> energetischen Gründen als unabd</w:t>
      </w:r>
      <w:r>
        <w:t xml:space="preserve">ingbar, dass die Liegenschaft auf den neusten Stand gebracht wird. </w:t>
      </w:r>
      <w:r w:rsidR="00776821">
        <w:t xml:space="preserve">Die bestehenden Mehrkosten bei einer totalen Innensanierung erachten wir als begründet und in die Zukunft schauend als gut investiertes Geld. </w:t>
      </w:r>
      <w:r w:rsidR="00BA36B5">
        <w:t xml:space="preserve">Unserer Meinung nach sollte </w:t>
      </w:r>
      <w:r w:rsidR="00776821">
        <w:t xml:space="preserve">gerade </w:t>
      </w:r>
      <w:r w:rsidR="00BA36B5">
        <w:t xml:space="preserve">die Gemeinde </w:t>
      </w:r>
      <w:r w:rsidR="00776821">
        <w:t xml:space="preserve">Beringen </w:t>
      </w:r>
      <w:r w:rsidR="00BA36B5">
        <w:t xml:space="preserve">beim Unterhalt ihrer gemeindeeigenen Liegenschaften mit Vorbildfunktion </w:t>
      </w:r>
      <w:r w:rsidR="00776821">
        <w:t>vorangehen.</w:t>
      </w:r>
    </w:p>
    <w:p w:rsidR="00DB2067" w:rsidRDefault="00776821">
      <w:pPr>
        <w:rPr>
          <w:b/>
        </w:rPr>
      </w:pPr>
      <w:r w:rsidRPr="00776821">
        <w:rPr>
          <w:b/>
        </w:rPr>
        <w:t>Stimmen Sie</w:t>
      </w:r>
      <w:r w:rsidR="007F1B2F">
        <w:rPr>
          <w:b/>
        </w:rPr>
        <w:t xml:space="preserve"> JA für starke und zukunftsgerichtete</w:t>
      </w:r>
      <w:r w:rsidRPr="00776821">
        <w:rPr>
          <w:b/>
        </w:rPr>
        <w:t xml:space="preserve"> Gemeindeverwaltung Beringen!</w:t>
      </w:r>
    </w:p>
    <w:p w:rsidR="00776821" w:rsidRPr="00776821" w:rsidRDefault="00776821">
      <w:pPr>
        <w:rPr>
          <w:b/>
        </w:rPr>
      </w:pPr>
      <w:r>
        <w:rPr>
          <w:b/>
        </w:rPr>
        <w:t xml:space="preserve">EVP </w:t>
      </w:r>
      <w:proofErr w:type="spellStart"/>
      <w:r>
        <w:rPr>
          <w:b/>
        </w:rPr>
        <w:t>Chläggi</w:t>
      </w:r>
      <w:proofErr w:type="spellEnd"/>
    </w:p>
    <w:sectPr w:rsidR="00776821" w:rsidRPr="00776821" w:rsidSect="00CA51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6700"/>
    <w:rsid w:val="000D2F5A"/>
    <w:rsid w:val="0012328C"/>
    <w:rsid w:val="002C041B"/>
    <w:rsid w:val="00546700"/>
    <w:rsid w:val="00551090"/>
    <w:rsid w:val="00776821"/>
    <w:rsid w:val="007F1B2F"/>
    <w:rsid w:val="00BA36B5"/>
    <w:rsid w:val="00BB2E29"/>
    <w:rsid w:val="00CA513C"/>
    <w:rsid w:val="00DB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Hugo</cp:lastModifiedBy>
  <cp:revision>3</cp:revision>
  <cp:lastPrinted>2013-04-14T10:38:00Z</cp:lastPrinted>
  <dcterms:created xsi:type="dcterms:W3CDTF">2013-04-14T09:28:00Z</dcterms:created>
  <dcterms:modified xsi:type="dcterms:W3CDTF">2013-04-14T11:45:00Z</dcterms:modified>
</cp:coreProperties>
</file>